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88" w:rsidRPr="007D7604" w:rsidRDefault="007D7604" w:rsidP="007D7604">
      <w:pPr>
        <w:jc w:val="center"/>
        <w:rPr>
          <w:b/>
          <w:i/>
          <w:color w:val="0070C0"/>
          <w:sz w:val="40"/>
          <w:szCs w:val="40"/>
        </w:rPr>
      </w:pPr>
      <w:r w:rsidRPr="007D7604">
        <w:rPr>
          <w:b/>
          <w:i/>
          <w:color w:val="0070C0"/>
          <w:sz w:val="40"/>
          <w:szCs w:val="40"/>
        </w:rPr>
        <w:t>STAGE YOGA : NIYAMAS ET FLEXION ARRIERE</w:t>
      </w:r>
    </w:p>
    <w:p w:rsidR="007D7604" w:rsidRPr="007D7604" w:rsidRDefault="007D7604" w:rsidP="007D7604">
      <w:pPr>
        <w:jc w:val="center"/>
        <w:rPr>
          <w:i/>
          <w:sz w:val="40"/>
          <w:szCs w:val="40"/>
        </w:rPr>
      </w:pPr>
      <w:r w:rsidRPr="007D7604">
        <w:rPr>
          <w:i/>
          <w:sz w:val="40"/>
          <w:szCs w:val="40"/>
        </w:rPr>
        <w:t xml:space="preserve">Samedi 20 Janvier </w:t>
      </w:r>
      <w:r>
        <w:rPr>
          <w:i/>
          <w:sz w:val="40"/>
          <w:szCs w:val="40"/>
        </w:rPr>
        <w:t>2018</w:t>
      </w:r>
    </w:p>
    <w:p w:rsidR="007D7604" w:rsidRDefault="007D7604" w:rsidP="007D7604">
      <w:pPr>
        <w:jc w:val="center"/>
        <w:rPr>
          <w:i/>
          <w:sz w:val="40"/>
          <w:szCs w:val="40"/>
        </w:rPr>
      </w:pPr>
      <w:r w:rsidRPr="007D7604">
        <w:rPr>
          <w:i/>
          <w:sz w:val="40"/>
          <w:szCs w:val="40"/>
        </w:rPr>
        <w:t xml:space="preserve">Dojo de </w:t>
      </w:r>
      <w:proofErr w:type="spellStart"/>
      <w:r w:rsidRPr="007D7604">
        <w:rPr>
          <w:i/>
          <w:sz w:val="40"/>
          <w:szCs w:val="40"/>
        </w:rPr>
        <w:t>Calmont</w:t>
      </w:r>
      <w:proofErr w:type="spellEnd"/>
      <w:r w:rsidRPr="007D7604">
        <w:rPr>
          <w:i/>
          <w:sz w:val="40"/>
          <w:szCs w:val="40"/>
        </w:rPr>
        <w:t xml:space="preserve"> de 14h à 17h</w:t>
      </w:r>
    </w:p>
    <w:p w:rsidR="007D7604" w:rsidRDefault="007D7604" w:rsidP="007D7604">
      <w:pPr>
        <w:jc w:val="center"/>
        <w:rPr>
          <w:i/>
          <w:sz w:val="40"/>
          <w:szCs w:val="40"/>
        </w:rPr>
      </w:pPr>
    </w:p>
    <w:p w:rsidR="007D7604" w:rsidRDefault="007D7604" w:rsidP="007D7604">
      <w:pPr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proofErr w:type="spellStart"/>
      <w:r>
        <w:rPr>
          <w:sz w:val="28"/>
          <w:szCs w:val="28"/>
        </w:rPr>
        <w:t>Niyamas</w:t>
      </w:r>
      <w:proofErr w:type="spellEnd"/>
      <w:r>
        <w:rPr>
          <w:sz w:val="28"/>
          <w:szCs w:val="28"/>
        </w:rPr>
        <w:t xml:space="preserve"> représente</w:t>
      </w:r>
      <w:r w:rsidR="00B01CF0">
        <w:rPr>
          <w:sz w:val="28"/>
          <w:szCs w:val="28"/>
        </w:rPr>
        <w:t>nt</w:t>
      </w:r>
      <w:r>
        <w:rPr>
          <w:sz w:val="28"/>
          <w:szCs w:val="28"/>
        </w:rPr>
        <w:t xml:space="preserve"> notre pratique quotidienne, un comportement personnel envers soi même afin de trouver ou retr</w:t>
      </w:r>
      <w:r w:rsidR="00FD445E">
        <w:rPr>
          <w:sz w:val="28"/>
          <w:szCs w:val="28"/>
        </w:rPr>
        <w:t xml:space="preserve">ouver un meilleur </w:t>
      </w:r>
      <w:proofErr w:type="gramStart"/>
      <w:r w:rsidR="00FD445E">
        <w:rPr>
          <w:sz w:val="28"/>
          <w:szCs w:val="28"/>
        </w:rPr>
        <w:t>ancrage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FD445E">
        <w:rPr>
          <w:sz w:val="28"/>
          <w:szCs w:val="28"/>
        </w:rPr>
        <w:t xml:space="preserve">Si je fais quelque chose pour moi tous les jours, cela aura des répercutions sur ma relation avec les autres (les yamas). </w:t>
      </w:r>
      <w:r>
        <w:rPr>
          <w:sz w:val="28"/>
          <w:szCs w:val="28"/>
        </w:rPr>
        <w:t>C’est une invitation à goûter son quotidien différemment, il devient une source d’expérience</w:t>
      </w:r>
      <w:r w:rsidR="00FD445E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FD445E">
        <w:rPr>
          <w:sz w:val="28"/>
          <w:szCs w:val="28"/>
        </w:rPr>
        <w:t>illimitées. En nous appuyant sur le texte des Yogas sutras, nous allons voir comment mettre en pratique une démarche dans le quot</w:t>
      </w:r>
      <w:r w:rsidR="00C40824">
        <w:rPr>
          <w:sz w:val="28"/>
          <w:szCs w:val="28"/>
        </w:rPr>
        <w:t xml:space="preserve">idien, comment reconnaître les </w:t>
      </w:r>
      <w:proofErr w:type="spellStart"/>
      <w:r w:rsidR="00C40824">
        <w:rPr>
          <w:sz w:val="28"/>
          <w:szCs w:val="28"/>
        </w:rPr>
        <w:t>N</w:t>
      </w:r>
      <w:r w:rsidR="00FD445E">
        <w:rPr>
          <w:sz w:val="28"/>
          <w:szCs w:val="28"/>
        </w:rPr>
        <w:t>iyamas</w:t>
      </w:r>
      <w:proofErr w:type="spellEnd"/>
      <w:r w:rsidR="00FD445E">
        <w:rPr>
          <w:sz w:val="28"/>
          <w:szCs w:val="28"/>
        </w:rPr>
        <w:t xml:space="preserve"> dans sa vie. </w:t>
      </w:r>
    </w:p>
    <w:p w:rsidR="00B01CF0" w:rsidRDefault="00C40824" w:rsidP="007D7604">
      <w:pPr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proofErr w:type="spellStart"/>
      <w:r>
        <w:rPr>
          <w:sz w:val="28"/>
          <w:szCs w:val="28"/>
        </w:rPr>
        <w:t>N</w:t>
      </w:r>
      <w:r w:rsidR="00B01CF0">
        <w:rPr>
          <w:sz w:val="28"/>
          <w:szCs w:val="28"/>
        </w:rPr>
        <w:t>iyamas</w:t>
      </w:r>
      <w:proofErr w:type="spellEnd"/>
      <w:r w:rsidR="00B01CF0">
        <w:rPr>
          <w:sz w:val="28"/>
          <w:szCs w:val="28"/>
        </w:rPr>
        <w:t xml:space="preserve"> demandent une force de caractère pour rester dans la pratique, c’est une discipline. Les flexions arrières sont des moteurs de force ; ces postures demandent un effort à fournir pour les prendre et pour y rester. Dans les deux</w:t>
      </w:r>
      <w:r w:rsidR="0097046E">
        <w:rPr>
          <w:sz w:val="28"/>
          <w:szCs w:val="28"/>
        </w:rPr>
        <w:t xml:space="preserve">, nous devons trouver l’équilibre </w:t>
      </w:r>
      <w:r w:rsidR="00B01CF0">
        <w:rPr>
          <w:sz w:val="28"/>
          <w:szCs w:val="28"/>
        </w:rPr>
        <w:t xml:space="preserve"> entre l’effort à faire et le détachement des résultats de l’action</w:t>
      </w:r>
      <w:r w:rsidR="0097046E">
        <w:rPr>
          <w:sz w:val="28"/>
          <w:szCs w:val="28"/>
        </w:rPr>
        <w:t>, allier persévérance (</w:t>
      </w:r>
      <w:proofErr w:type="spellStart"/>
      <w:r w:rsidR="0097046E">
        <w:rPr>
          <w:sz w:val="28"/>
          <w:szCs w:val="28"/>
        </w:rPr>
        <w:t>abhyasa</w:t>
      </w:r>
      <w:proofErr w:type="spellEnd"/>
      <w:r w:rsidR="0097046E">
        <w:rPr>
          <w:sz w:val="28"/>
          <w:szCs w:val="28"/>
        </w:rPr>
        <w:t xml:space="preserve">) et </w:t>
      </w:r>
      <w:r w:rsidR="00A2284F">
        <w:rPr>
          <w:sz w:val="28"/>
          <w:szCs w:val="28"/>
        </w:rPr>
        <w:t>relâ</w:t>
      </w:r>
      <w:r w:rsidR="0097046E">
        <w:rPr>
          <w:sz w:val="28"/>
          <w:szCs w:val="28"/>
        </w:rPr>
        <w:t>chement</w:t>
      </w:r>
      <w:r w:rsidR="00A2284F">
        <w:rPr>
          <w:sz w:val="28"/>
          <w:szCs w:val="28"/>
        </w:rPr>
        <w:t>, distance</w:t>
      </w:r>
      <w:r w:rsidR="0097046E">
        <w:rPr>
          <w:sz w:val="28"/>
          <w:szCs w:val="28"/>
        </w:rPr>
        <w:t xml:space="preserve"> (</w:t>
      </w:r>
      <w:proofErr w:type="spellStart"/>
      <w:r w:rsidR="0097046E">
        <w:rPr>
          <w:sz w:val="28"/>
          <w:szCs w:val="28"/>
        </w:rPr>
        <w:t>vairagya</w:t>
      </w:r>
      <w:proofErr w:type="spellEnd"/>
      <w:r w:rsidR="0097046E">
        <w:rPr>
          <w:sz w:val="28"/>
          <w:szCs w:val="28"/>
        </w:rPr>
        <w:t>)</w:t>
      </w:r>
      <w:r w:rsidR="00A2284F">
        <w:rPr>
          <w:sz w:val="28"/>
          <w:szCs w:val="28"/>
        </w:rPr>
        <w:t>.</w:t>
      </w:r>
    </w:p>
    <w:p w:rsidR="00A2284F" w:rsidRDefault="00A2284F" w:rsidP="007D7604">
      <w:pPr>
        <w:rPr>
          <w:sz w:val="28"/>
          <w:szCs w:val="28"/>
        </w:rPr>
      </w:pPr>
    </w:p>
    <w:p w:rsidR="00C40824" w:rsidRDefault="00A2284F" w:rsidP="007D7604">
      <w:pPr>
        <w:rPr>
          <w:sz w:val="28"/>
          <w:szCs w:val="28"/>
        </w:rPr>
      </w:pPr>
      <w:r>
        <w:rPr>
          <w:sz w:val="28"/>
          <w:szCs w:val="28"/>
        </w:rPr>
        <w:t xml:space="preserve">Le nombre de participants étant </w:t>
      </w:r>
      <w:proofErr w:type="spellStart"/>
      <w:r>
        <w:rPr>
          <w:sz w:val="28"/>
          <w:szCs w:val="28"/>
        </w:rPr>
        <w:t>limité</w:t>
      </w:r>
      <w:proofErr w:type="gramStart"/>
      <w:r>
        <w:rPr>
          <w:sz w:val="28"/>
          <w:szCs w:val="28"/>
        </w:rPr>
        <w:t>,pensez</w:t>
      </w:r>
      <w:proofErr w:type="spellEnd"/>
      <w:proofErr w:type="gramEnd"/>
      <w:r>
        <w:rPr>
          <w:sz w:val="28"/>
          <w:szCs w:val="28"/>
        </w:rPr>
        <w:t xml:space="preserve"> à vous pré inscrire au</w:t>
      </w:r>
      <w:r w:rsidR="00C40824">
        <w:rPr>
          <w:sz w:val="28"/>
          <w:szCs w:val="28"/>
        </w:rPr>
        <w:t> :</w:t>
      </w:r>
    </w:p>
    <w:p w:rsidR="00A2284F" w:rsidRDefault="00A2284F" w:rsidP="007D7604">
      <w:pPr>
        <w:rPr>
          <w:sz w:val="28"/>
          <w:szCs w:val="28"/>
        </w:rPr>
      </w:pPr>
      <w:r>
        <w:rPr>
          <w:sz w:val="28"/>
          <w:szCs w:val="28"/>
        </w:rPr>
        <w:t xml:space="preserve"> 06 85 43 01 80 ou </w:t>
      </w:r>
      <w:hyperlink r:id="rId4" w:history="1">
        <w:r w:rsidRPr="00695F48">
          <w:rPr>
            <w:rStyle w:val="Lienhypertexte"/>
            <w:sz w:val="28"/>
            <w:szCs w:val="28"/>
          </w:rPr>
          <w:t>nathalie.charton3@orange.fr</w:t>
        </w:r>
      </w:hyperlink>
      <w:r>
        <w:rPr>
          <w:sz w:val="28"/>
          <w:szCs w:val="28"/>
        </w:rPr>
        <w:t>.</w:t>
      </w:r>
    </w:p>
    <w:p w:rsidR="00A2284F" w:rsidRPr="007D7604" w:rsidRDefault="00A2284F" w:rsidP="007D7604">
      <w:pPr>
        <w:rPr>
          <w:sz w:val="28"/>
          <w:szCs w:val="28"/>
        </w:rPr>
      </w:pPr>
      <w:r w:rsidRPr="00C40824">
        <w:rPr>
          <w:b/>
          <w:color w:val="0070C0"/>
          <w:sz w:val="28"/>
          <w:szCs w:val="28"/>
          <w:u w:val="single"/>
        </w:rPr>
        <w:t>Tarif</w:t>
      </w:r>
      <w:r>
        <w:rPr>
          <w:sz w:val="28"/>
          <w:szCs w:val="28"/>
        </w:rPr>
        <w:t> : 20 euros</w:t>
      </w:r>
    </w:p>
    <w:sectPr w:rsidR="00A2284F" w:rsidRPr="007D7604" w:rsidSect="00C5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604"/>
    <w:rsid w:val="007D7604"/>
    <w:rsid w:val="0097046E"/>
    <w:rsid w:val="00A2284F"/>
    <w:rsid w:val="00B01CF0"/>
    <w:rsid w:val="00B14F38"/>
    <w:rsid w:val="00C40824"/>
    <w:rsid w:val="00C52988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2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halie.charton3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charton</dc:creator>
  <cp:lastModifiedBy>stephane charton</cp:lastModifiedBy>
  <cp:revision>2</cp:revision>
  <dcterms:created xsi:type="dcterms:W3CDTF">2018-01-07T07:40:00Z</dcterms:created>
  <dcterms:modified xsi:type="dcterms:W3CDTF">2018-01-07T08:36:00Z</dcterms:modified>
</cp:coreProperties>
</file>